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B8F" w:rsidRDefault="0031041F">
      <w:r>
        <w:rPr>
          <w:rFonts w:hint="eastAsia"/>
        </w:rPr>
        <w:t xml:space="preserve">용왕 산을 씹는 </w:t>
      </w:r>
      <w:proofErr w:type="spellStart"/>
      <w:r>
        <w:rPr>
          <w:rFonts w:hint="eastAsia"/>
        </w:rPr>
        <w:t>여덟머리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야마타노오로치</w:t>
      </w:r>
      <w:proofErr w:type="spellEnd"/>
    </w:p>
    <w:p w:rsidR="0031041F" w:rsidRDefault="0031041F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어드밴스서몬</w:t>
      </w:r>
      <w:proofErr w:type="spellEnd"/>
      <w:r>
        <w:rPr>
          <w:rFonts w:hint="eastAsia"/>
        </w:rPr>
        <w:t>&amp;</w:t>
      </w:r>
      <w:proofErr w:type="spellStart"/>
      <w:r>
        <w:rPr>
          <w:rFonts w:hint="eastAsia"/>
        </w:rPr>
        <w:t>스피릿</w:t>
      </w:r>
      <w:proofErr w:type="spellEnd"/>
    </w:p>
    <w:p w:rsidR="0031041F" w:rsidRDefault="0031041F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일본 고사기</w:t>
      </w:r>
    </w:p>
    <w:p w:rsidR="0031041F" w:rsidRDefault="0031041F">
      <w:r>
        <w:rPr>
          <w:rFonts w:hint="eastAsia"/>
        </w:rPr>
        <w:t>클래스:</w:t>
      </w:r>
      <w:r>
        <w:t xml:space="preserve"> 8</w:t>
      </w:r>
    </w:p>
    <w:p w:rsidR="0031041F" w:rsidRDefault="0031041F">
      <w:pPr>
        <w:rPr>
          <w:rFonts w:hint="eastAsia"/>
        </w:rPr>
      </w:pPr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토양</w:t>
      </w:r>
      <w:bookmarkStart w:id="0" w:name="_GoBack"/>
      <w:bookmarkEnd w:id="0"/>
    </w:p>
    <w:sectPr w:rsidR="003104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F"/>
    <w:rsid w:val="0031041F"/>
    <w:rsid w:val="006169CA"/>
    <w:rsid w:val="00B3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1A14"/>
  <w15:chartTrackingRefBased/>
  <w15:docId w15:val="{8BDB2E0B-38EA-47F4-93CD-7DD91B22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2019-09-23T10:34:00Z</dcterms:created>
  <dcterms:modified xsi:type="dcterms:W3CDTF">2019-09-23T10:59:00Z</dcterms:modified>
</cp:coreProperties>
</file>